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59F86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Intro:</w:t>
      </w:r>
    </w:p>
    <w:p w14:paraId="725D5360" w14:textId="77777777" w:rsidR="00A45C7A" w:rsidRDefault="00A45C7A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 there a hook? Yes/No </w:t>
      </w:r>
    </w:p>
    <w:p w14:paraId="0925B0C6" w14:textId="5A6305EA" w:rsidR="004E3CDD" w:rsidRPr="004E3CDD" w:rsidRDefault="00A45C7A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</w:t>
      </w:r>
      <w:bookmarkStart w:id="0" w:name="_GoBack"/>
      <w:bookmarkEnd w:id="0"/>
      <w:r w:rsidR="004E3CDD" w:rsidRPr="004E3CDD">
        <w:rPr>
          <w:rFonts w:ascii="Courier New" w:hAnsi="Courier New" w:cs="Courier New"/>
          <w:b/>
          <w:sz w:val="24"/>
          <w:szCs w:val="24"/>
        </w:rPr>
        <w:t xml:space="preserve">nderline the hook </w:t>
      </w:r>
    </w:p>
    <w:p w14:paraId="05FB4E49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Do they introduce the contexts of the speech? Yes/No </w:t>
      </w:r>
    </w:p>
    <w:p w14:paraId="14F6FC65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Circle the contexts </w:t>
      </w:r>
    </w:p>
    <w:p w14:paraId="623D792B" w14:textId="5FC410E2" w:rsidR="004E3CDD" w:rsidRPr="004E3CDD" w:rsidRDefault="00A45C7A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 they have a thesis clearly</w:t>
      </w:r>
      <w:r w:rsidR="004E3CDD" w:rsidRPr="004E3CDD">
        <w:rPr>
          <w:rFonts w:ascii="Courier New" w:hAnsi="Courier New" w:cs="Courier New"/>
          <w:b/>
          <w:sz w:val="24"/>
          <w:szCs w:val="24"/>
        </w:rPr>
        <w:t xml:space="preserve"> stating the goals of the two speeches? Yes/no </w:t>
      </w:r>
    </w:p>
    <w:p w14:paraId="6B5E5596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Squiggle beneath the thesis</w:t>
      </w:r>
    </w:p>
    <w:p w14:paraId="1D065C12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14:paraId="1806ECB1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Body Paragraph 1:</w:t>
      </w:r>
    </w:p>
    <w:p w14:paraId="5CB30715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Does the paragraph start with a sentence explaining what Johnson wanted to achieve with his speech? Yes/no </w:t>
      </w:r>
    </w:p>
    <w:p w14:paraId="5B23A717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Underline it.</w:t>
      </w:r>
    </w:p>
    <w:p w14:paraId="01CDFDDE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Is there a quote to support their claim? Yes/no </w:t>
      </w:r>
    </w:p>
    <w:p w14:paraId="5690DF53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Circle it.</w:t>
      </w:r>
    </w:p>
    <w:p w14:paraId="0ED45D68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Is there an explanation of who the quote proves their claim? Yes/no </w:t>
      </w:r>
    </w:p>
    <w:p w14:paraId="041018A1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Squiggle under the explanation </w:t>
      </w:r>
    </w:p>
    <w:p w14:paraId="788D94A7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14:paraId="6A8CC566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Is there a logical connection between these paragraphs? Yes/no</w:t>
      </w:r>
    </w:p>
    <w:p w14:paraId="357DC846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14:paraId="357906B0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Body Paragraph 2:</w:t>
      </w:r>
    </w:p>
    <w:p w14:paraId="7F025EEE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Does the paragraph start with a sentence explaining what Antony wanted to achieve with his speech? Yes/no </w:t>
      </w:r>
    </w:p>
    <w:p w14:paraId="1900DE3A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Underline it.</w:t>
      </w:r>
    </w:p>
    <w:p w14:paraId="515A2405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Is there a quote to support their claim? Yes/no </w:t>
      </w:r>
    </w:p>
    <w:p w14:paraId="0A24C290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Circle it.</w:t>
      </w:r>
    </w:p>
    <w:p w14:paraId="3F48D39F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Is there an explanation of who the quote proves their claim? Yes/no </w:t>
      </w:r>
    </w:p>
    <w:p w14:paraId="67EB5546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Squiggle under the explanation </w:t>
      </w:r>
    </w:p>
    <w:p w14:paraId="4A334874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14:paraId="2C6F64CE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Is there a logical connection between these paragraphs? Yes/no</w:t>
      </w:r>
    </w:p>
    <w:p w14:paraId="487B046F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14:paraId="3265E8BF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Body Paragraph 3:</w:t>
      </w:r>
    </w:p>
    <w:p w14:paraId="0A9EB9BD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 xml:space="preserve">Do they clearly state what the differences between the two paragraphs are? Yes/no </w:t>
      </w:r>
    </w:p>
    <w:p w14:paraId="06482CAE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Do they explain why there's these two differences? Yes/no</w:t>
      </w:r>
    </w:p>
    <w:p w14:paraId="19E6B859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14:paraId="433AFD75" w14:textId="77777777" w:rsidR="004E3CD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Conclusion:</w:t>
      </w:r>
    </w:p>
    <w:p w14:paraId="491A4426" w14:textId="77777777" w:rsidR="0093715D" w:rsidRPr="004E3CDD" w:rsidRDefault="004E3CDD" w:rsidP="004E3CDD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  <w:r w:rsidRPr="004E3CDD">
        <w:rPr>
          <w:rFonts w:ascii="Courier New" w:hAnsi="Courier New" w:cs="Courier New"/>
          <w:b/>
          <w:sz w:val="24"/>
          <w:szCs w:val="24"/>
        </w:rPr>
        <w:t>Did they summarize their essay? Yes/no</w:t>
      </w:r>
    </w:p>
    <w:sectPr w:rsidR="0093715D" w:rsidRPr="004E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DD"/>
    <w:rsid w:val="002C4667"/>
    <w:rsid w:val="004E3CDD"/>
    <w:rsid w:val="0093715D"/>
    <w:rsid w:val="00A45C7A"/>
    <w:rsid w:val="00E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09AC"/>
  <w15:chartTrackingRefBased/>
  <w15:docId w15:val="{62E10A1C-CAFF-48DF-A014-BEE4CF92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6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30226A1447D43908C2EFE658884C3" ma:contentTypeVersion="1" ma:contentTypeDescription="Create a new document." ma:contentTypeScope="" ma:versionID="cef75103eaae1161137ab24badce478a">
  <xsd:schema xmlns:xsd="http://www.w3.org/2001/XMLSchema" xmlns:xs="http://www.w3.org/2001/XMLSchema" xmlns:p="http://schemas.microsoft.com/office/2006/metadata/properties" xmlns:ns3="e09b74b3-9b03-40f2-8912-13349ea23266" targetNamespace="http://schemas.microsoft.com/office/2006/metadata/properties" ma:root="true" ma:fieldsID="245c31271253f0fd1a59be193b94eea0" ns3:_="">
    <xsd:import namespace="e09b74b3-9b03-40f2-8912-13349ea2326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b74b3-9b03-40f2-8912-13349ea23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10DD0-D7AE-48FF-92BF-9E2B0596F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BAC6D-7AAB-47C7-8D61-B8F3733FD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b74b3-9b03-40f2-8912-13349ea23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39C72-6926-49C9-ABDF-81B136AA70CA}">
  <ds:schemaRefs>
    <ds:schemaRef ds:uri="http://purl.org/dc/dcmitype/"/>
    <ds:schemaRef ds:uri="http://purl.org/dc/elements/1.1/"/>
    <ds:schemaRef ds:uri="e09b74b3-9b03-40f2-8912-13349ea232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Crowl</dc:creator>
  <cp:keywords/>
  <dc:description/>
  <cp:lastModifiedBy>Eric Crowl</cp:lastModifiedBy>
  <cp:revision>3</cp:revision>
  <cp:lastPrinted>2015-02-09T20:18:00Z</cp:lastPrinted>
  <dcterms:created xsi:type="dcterms:W3CDTF">2015-02-06T15:38:00Z</dcterms:created>
  <dcterms:modified xsi:type="dcterms:W3CDTF">2015-02-10T18:26:00Z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0x0101003C930226A1447D43908C2EFE658884C3</vt:lpwstr>
  </property>
</Properties>
</file>